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95" w:rsidRDefault="00335395" w:rsidP="00F953A2">
      <w:pPr>
        <w:ind w:firstLine="708"/>
        <w:jc w:val="both"/>
        <w:rPr>
          <w:rFonts w:ascii="Times New Roman" w:hAnsi="Times New Roman"/>
        </w:rPr>
      </w:pPr>
    </w:p>
    <w:p w:rsidR="00F953A2" w:rsidRDefault="00F953A2" w:rsidP="00F953A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temelju članka 45.  Zakona o državnim službenicima (Narodne novine, broj 92/05, 142/06, 77/07, 107/07,  27/08, 34/11, 49/11, 150/11, 34/12, 37/13 i 38/13) te članka 2.</w:t>
      </w:r>
      <w:r w:rsidR="00D927B6">
        <w:rPr>
          <w:rFonts w:ascii="Times New Roman" w:hAnsi="Times New Roman"/>
        </w:rPr>
        <w:t xml:space="preserve"> stavka 3.</w:t>
      </w:r>
      <w:r>
        <w:rPr>
          <w:rFonts w:ascii="Times New Roman" w:hAnsi="Times New Roman"/>
        </w:rPr>
        <w:t xml:space="preserve"> i </w:t>
      </w:r>
      <w:r w:rsidR="00D927B6">
        <w:rPr>
          <w:rFonts w:ascii="Times New Roman" w:hAnsi="Times New Roman"/>
        </w:rPr>
        <w:t>5</w:t>
      </w:r>
      <w:r>
        <w:rPr>
          <w:rFonts w:ascii="Times New Roman" w:hAnsi="Times New Roman"/>
        </w:rPr>
        <w:t>. Uredbe o raspisivanju i provedbi javnog natječaja i internog oglasa u državnoj službi (Narodne novine, broj 74/10, 142/11 i 53/12) Ministarstvo regionalnoga razvoja i fondova Europske unije raspisuje</w:t>
      </w:r>
    </w:p>
    <w:p w:rsidR="00F953A2" w:rsidRDefault="00F953A2" w:rsidP="00F953A2">
      <w:pPr>
        <w:ind w:firstLine="708"/>
        <w:jc w:val="both"/>
        <w:rPr>
          <w:rFonts w:ascii="Times New Roman" w:hAnsi="Times New Roman"/>
        </w:rPr>
      </w:pPr>
    </w:p>
    <w:p w:rsidR="00F953A2" w:rsidRDefault="00F953A2" w:rsidP="00F953A2">
      <w:pPr>
        <w:ind w:firstLine="708"/>
        <w:jc w:val="both"/>
        <w:rPr>
          <w:rFonts w:ascii="Times New Roman" w:hAnsi="Times New Roman"/>
        </w:rPr>
      </w:pPr>
    </w:p>
    <w:p w:rsidR="00F953A2" w:rsidRPr="001B6804" w:rsidRDefault="001B6804" w:rsidP="00F953A2">
      <w:pPr>
        <w:jc w:val="center"/>
        <w:rPr>
          <w:rFonts w:ascii="Times New Roman" w:hAnsi="Times New Roman"/>
          <w:b/>
        </w:rPr>
      </w:pPr>
      <w:r w:rsidRPr="001B6804">
        <w:rPr>
          <w:rFonts w:ascii="Times New Roman" w:hAnsi="Times New Roman"/>
          <w:b/>
        </w:rPr>
        <w:t>INTERNI OGLAS</w:t>
      </w:r>
    </w:p>
    <w:p w:rsidR="00F953A2" w:rsidRDefault="00F953A2" w:rsidP="00F953A2">
      <w:pPr>
        <w:keepNext/>
        <w:jc w:val="both"/>
        <w:rPr>
          <w:rFonts w:ascii="Times New Roman" w:hAnsi="Times New Roman"/>
          <w:b/>
          <w:bCs/>
        </w:rPr>
      </w:pPr>
    </w:p>
    <w:p w:rsidR="00C80468" w:rsidRDefault="00C80468" w:rsidP="00F953A2">
      <w:pPr>
        <w:keepNext/>
        <w:jc w:val="both"/>
        <w:rPr>
          <w:rFonts w:ascii="Times New Roman" w:hAnsi="Times New Roman"/>
          <w:b/>
          <w:bCs/>
        </w:rPr>
      </w:pPr>
    </w:p>
    <w:p w:rsidR="001B6804" w:rsidRPr="001B6804" w:rsidRDefault="001B6804" w:rsidP="001B6804">
      <w:pPr>
        <w:keepNext/>
        <w:jc w:val="both"/>
        <w:rPr>
          <w:rFonts w:ascii="Times New Roman" w:hAnsi="Times New Roman"/>
          <w:b/>
          <w:bCs/>
        </w:rPr>
      </w:pPr>
      <w:r w:rsidRPr="001B6804">
        <w:rPr>
          <w:rFonts w:ascii="Times New Roman" w:hAnsi="Times New Roman"/>
          <w:b/>
          <w:bCs/>
        </w:rPr>
        <w:t>4. UPRAVA ZA UPRAVLJANJE OPERATIVNIM PROGRAMIMA</w:t>
      </w:r>
    </w:p>
    <w:p w:rsidR="001B6804" w:rsidRPr="001B6804" w:rsidRDefault="001B6804" w:rsidP="001B6804">
      <w:pPr>
        <w:keepNext/>
        <w:jc w:val="both"/>
        <w:rPr>
          <w:rFonts w:ascii="Times New Roman" w:hAnsi="Times New Roman"/>
          <w:b/>
          <w:bCs/>
        </w:rPr>
      </w:pPr>
      <w:r w:rsidRPr="001B6804">
        <w:rPr>
          <w:rFonts w:ascii="Times New Roman" w:hAnsi="Times New Roman"/>
          <w:b/>
          <w:bCs/>
        </w:rPr>
        <w:t>4.1. Sektor za provedbu operativnih programa</w:t>
      </w:r>
    </w:p>
    <w:p w:rsidR="001B6804" w:rsidRPr="001B6804" w:rsidRDefault="001B6804" w:rsidP="001B6804">
      <w:pPr>
        <w:jc w:val="both"/>
        <w:rPr>
          <w:rFonts w:ascii="Times New Roman" w:hAnsi="Times New Roman"/>
          <w:b/>
          <w:bCs/>
        </w:rPr>
      </w:pPr>
      <w:r w:rsidRPr="001B6804">
        <w:rPr>
          <w:rFonts w:ascii="Times New Roman" w:hAnsi="Times New Roman"/>
          <w:b/>
          <w:bCs/>
        </w:rPr>
        <w:t>4.1.1.  Služba za uspostavu i unaprjeđenje sustava</w:t>
      </w:r>
    </w:p>
    <w:p w:rsidR="001B6804" w:rsidRPr="001B6804" w:rsidRDefault="001B6804" w:rsidP="001B6804">
      <w:pPr>
        <w:jc w:val="both"/>
        <w:rPr>
          <w:rFonts w:ascii="Times New Roman" w:hAnsi="Times New Roman"/>
          <w:b/>
          <w:bCs/>
        </w:rPr>
      </w:pPr>
      <w:r w:rsidRPr="001B6804">
        <w:rPr>
          <w:rFonts w:ascii="Times New Roman" w:hAnsi="Times New Roman"/>
          <w:b/>
          <w:bCs/>
        </w:rPr>
        <w:t xml:space="preserve">4.1.1.2. Odjel za osiguranje kvalitete sustava </w:t>
      </w:r>
    </w:p>
    <w:p w:rsidR="001B6804" w:rsidRPr="001B6804" w:rsidRDefault="001B6804" w:rsidP="001B6804">
      <w:pPr>
        <w:jc w:val="both"/>
        <w:rPr>
          <w:rFonts w:ascii="Times New Roman" w:hAnsi="Times New Roman"/>
        </w:rPr>
      </w:pPr>
    </w:p>
    <w:p w:rsidR="001B6804" w:rsidRPr="001B6804" w:rsidRDefault="001B6804" w:rsidP="001B6804">
      <w:pPr>
        <w:jc w:val="both"/>
        <w:rPr>
          <w:rFonts w:ascii="Times New Roman" w:hAnsi="Times New Roman"/>
          <w:b/>
          <w:bCs/>
        </w:rPr>
      </w:pPr>
      <w:r w:rsidRPr="001B6804">
        <w:rPr>
          <w:rFonts w:ascii="Times New Roman" w:hAnsi="Times New Roman"/>
          <w:b/>
          <w:bCs/>
        </w:rPr>
        <w:t>4.1.1.2.3. stručni savjetnik – 1 izvršitelj/</w:t>
      </w:r>
      <w:proofErr w:type="spellStart"/>
      <w:r w:rsidRPr="001B6804">
        <w:rPr>
          <w:rFonts w:ascii="Times New Roman" w:hAnsi="Times New Roman"/>
          <w:b/>
          <w:bCs/>
        </w:rPr>
        <w:t>ica</w:t>
      </w:r>
      <w:proofErr w:type="spellEnd"/>
    </w:p>
    <w:p w:rsidR="001B6804" w:rsidRPr="001B6804" w:rsidRDefault="001B6804" w:rsidP="001B6804">
      <w:pPr>
        <w:jc w:val="both"/>
        <w:rPr>
          <w:rFonts w:ascii="Times New Roman" w:hAnsi="Times New Roman"/>
          <w:b/>
          <w:bCs/>
        </w:rPr>
      </w:pPr>
    </w:p>
    <w:p w:rsidR="009F6295" w:rsidRDefault="001B6804" w:rsidP="001B6804">
      <w:pPr>
        <w:contextualSpacing/>
        <w:jc w:val="both"/>
        <w:rPr>
          <w:rFonts w:ascii="Times New Roman" w:hAnsi="Times New Roman"/>
          <w:bCs/>
        </w:rPr>
      </w:pPr>
      <w:r w:rsidRPr="001B6804">
        <w:rPr>
          <w:rFonts w:ascii="Times New Roman" w:hAnsi="Times New Roman"/>
          <w:bCs/>
          <w:u w:val="single"/>
        </w:rPr>
        <w:t>Stručni uvjeti:</w:t>
      </w:r>
      <w:r w:rsidRPr="001B6804">
        <w:rPr>
          <w:rFonts w:ascii="Times New Roman" w:hAnsi="Times New Roman"/>
          <w:bCs/>
        </w:rPr>
        <w:t xml:space="preserve"> </w:t>
      </w:r>
    </w:p>
    <w:p w:rsidR="009F6295" w:rsidRPr="009F6295" w:rsidRDefault="001B6804" w:rsidP="009F629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9F6295">
        <w:rPr>
          <w:rFonts w:ascii="Times New Roman" w:eastAsiaTheme="minorHAnsi" w:hAnsi="Times New Roman"/>
        </w:rPr>
        <w:t xml:space="preserve">magistar struke ili stručni specijalist ekonomije, prava ili filologije; </w:t>
      </w:r>
    </w:p>
    <w:p w:rsidR="009F6295" w:rsidRPr="009F6295" w:rsidRDefault="001B6804" w:rsidP="009F629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9F6295">
        <w:rPr>
          <w:rFonts w:ascii="Times New Roman" w:eastAsia="Times New Roman" w:hAnsi="Times New Roman"/>
          <w:lang w:eastAsia="hr-HR"/>
        </w:rPr>
        <w:t xml:space="preserve">najmanje 3 godine radnog iskustva na odgovarajućim poslovima; </w:t>
      </w:r>
    </w:p>
    <w:p w:rsidR="009F6295" w:rsidRPr="009F6295" w:rsidRDefault="001B6804" w:rsidP="009F629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9F6295">
        <w:rPr>
          <w:rFonts w:ascii="Times New Roman" w:eastAsia="Times New Roman" w:hAnsi="Times New Roman"/>
          <w:lang w:eastAsia="hr-HR"/>
        </w:rPr>
        <w:t>dobro poznavanje engleskog jezika i sposobnost jasne komunikacije na engleskom jeziku;</w:t>
      </w:r>
    </w:p>
    <w:p w:rsidR="009F6295" w:rsidRPr="009F6295" w:rsidRDefault="001B6804" w:rsidP="009F629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9F6295">
        <w:rPr>
          <w:rFonts w:ascii="Times New Roman" w:eastAsia="Times New Roman" w:hAnsi="Times New Roman"/>
          <w:lang w:eastAsia="hr-HR"/>
        </w:rPr>
        <w:t xml:space="preserve">poznavanje odgovarajućih nacionalnih propisa i propisa Europske unije; </w:t>
      </w:r>
    </w:p>
    <w:p w:rsidR="009F6295" w:rsidRPr="009F6295" w:rsidRDefault="001B6804" w:rsidP="009F629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9F6295">
        <w:rPr>
          <w:rFonts w:ascii="Times New Roman" w:eastAsia="Times New Roman" w:hAnsi="Times New Roman"/>
          <w:lang w:eastAsia="hr-HR"/>
        </w:rPr>
        <w:t xml:space="preserve">napredno znanje rada na osobnom računalu; </w:t>
      </w:r>
    </w:p>
    <w:p w:rsidR="009F6295" w:rsidRPr="009F6295" w:rsidRDefault="001B6804" w:rsidP="009F629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9F6295">
        <w:rPr>
          <w:rFonts w:ascii="Times New Roman" w:eastAsia="Times New Roman" w:hAnsi="Times New Roman"/>
          <w:lang w:eastAsia="hr-HR"/>
        </w:rPr>
        <w:t>položen državni stručni ispit;</w:t>
      </w:r>
    </w:p>
    <w:p w:rsidR="001B6804" w:rsidRPr="009F6295" w:rsidRDefault="001B6804" w:rsidP="009F629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9F6295">
        <w:rPr>
          <w:rFonts w:ascii="Times New Roman" w:eastAsiaTheme="minorHAnsi" w:hAnsi="Times New Roman"/>
        </w:rPr>
        <w:t>završeni programi izobrazbe službenika koji rade na poslovima vezanim uz fondove Europske unije, koje organiziraju i provode resorna ministarstva i institucije nadležne za provedbu izobrazbe, a minimalno programe vezane uz sustav upravljanja i korištenja strukturnih instrumenata, financijsko planiranje i upravljanje provedbom operativnih programa, planiranje i odabir projekata te provedbu ugovora – verifikacije, plaćanja, certifikacija troškova, upravljanje nepravilnostima i povrat sredstava.</w:t>
      </w:r>
    </w:p>
    <w:p w:rsidR="001B6804" w:rsidRPr="001B6804" w:rsidRDefault="001B6804" w:rsidP="001B6804">
      <w:pPr>
        <w:jc w:val="both"/>
        <w:rPr>
          <w:rFonts w:ascii="Times New Roman" w:hAnsi="Times New Roman"/>
          <w:bCs/>
        </w:rPr>
      </w:pPr>
    </w:p>
    <w:p w:rsidR="001B6804" w:rsidRPr="001B6804" w:rsidRDefault="001B6804" w:rsidP="001B6804">
      <w:pPr>
        <w:jc w:val="both"/>
        <w:rPr>
          <w:rFonts w:ascii="Times New Roman" w:hAnsi="Times New Roman"/>
        </w:rPr>
      </w:pPr>
    </w:p>
    <w:p w:rsidR="001B6804" w:rsidRPr="001B6804" w:rsidRDefault="001B6804" w:rsidP="001B6804">
      <w:pPr>
        <w:jc w:val="both"/>
        <w:rPr>
          <w:rFonts w:ascii="Times New Roman" w:hAnsi="Times New Roman"/>
          <w:b/>
        </w:rPr>
      </w:pPr>
      <w:r w:rsidRPr="001B6804">
        <w:rPr>
          <w:rFonts w:ascii="Times New Roman" w:hAnsi="Times New Roman"/>
          <w:b/>
        </w:rPr>
        <w:t>4.1.1.2.4. stručni suradnik – 1 izvršitelj/</w:t>
      </w:r>
      <w:proofErr w:type="spellStart"/>
      <w:r w:rsidRPr="001B6804">
        <w:rPr>
          <w:rFonts w:ascii="Times New Roman" w:hAnsi="Times New Roman"/>
          <w:b/>
        </w:rPr>
        <w:t>ica</w:t>
      </w:r>
      <w:proofErr w:type="spellEnd"/>
    </w:p>
    <w:p w:rsidR="001B6804" w:rsidRPr="001B6804" w:rsidRDefault="001B6804" w:rsidP="001B6804">
      <w:pPr>
        <w:jc w:val="both"/>
        <w:rPr>
          <w:rFonts w:ascii="Times New Roman" w:hAnsi="Times New Roman"/>
        </w:rPr>
      </w:pPr>
    </w:p>
    <w:p w:rsidR="009F6295" w:rsidRDefault="001B6804" w:rsidP="001B6804">
      <w:pPr>
        <w:jc w:val="both"/>
        <w:rPr>
          <w:rFonts w:ascii="Times New Roman" w:hAnsi="Times New Roman"/>
        </w:rPr>
      </w:pPr>
      <w:r w:rsidRPr="001B6804">
        <w:rPr>
          <w:rFonts w:ascii="Times New Roman" w:hAnsi="Times New Roman"/>
          <w:u w:val="single"/>
        </w:rPr>
        <w:t>Stručni uvjeti:</w:t>
      </w:r>
      <w:r w:rsidRPr="001B6804">
        <w:rPr>
          <w:rFonts w:ascii="Times New Roman" w:hAnsi="Times New Roman"/>
        </w:rPr>
        <w:t xml:space="preserve"> </w:t>
      </w:r>
    </w:p>
    <w:p w:rsidR="009F6295" w:rsidRPr="009F6295" w:rsidRDefault="001B6804" w:rsidP="009F6295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9F6295">
        <w:rPr>
          <w:rFonts w:ascii="Times New Roman" w:eastAsiaTheme="minorHAnsi" w:hAnsi="Times New Roman"/>
        </w:rPr>
        <w:t>magistar struke ili stručni specijalist ekonomije,  prava ili politologije</w:t>
      </w:r>
      <w:r w:rsidR="009F6295" w:rsidRPr="009F6295">
        <w:rPr>
          <w:rFonts w:ascii="Times New Roman" w:eastAsiaTheme="minorHAnsi" w:hAnsi="Times New Roman"/>
        </w:rPr>
        <w:t>;</w:t>
      </w:r>
    </w:p>
    <w:p w:rsidR="009F6295" w:rsidRPr="009F6295" w:rsidRDefault="001B6804" w:rsidP="009F6295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9F6295">
        <w:rPr>
          <w:rFonts w:ascii="Times New Roman" w:eastAsiaTheme="minorHAnsi" w:hAnsi="Times New Roman"/>
        </w:rPr>
        <w:t>najmanje 1 godina radnog iskustva na odgovarajućim poslovima</w:t>
      </w:r>
      <w:r w:rsidR="009F6295" w:rsidRPr="009F6295">
        <w:rPr>
          <w:rFonts w:ascii="Times New Roman" w:eastAsiaTheme="minorHAnsi" w:hAnsi="Times New Roman"/>
        </w:rPr>
        <w:t>;</w:t>
      </w:r>
    </w:p>
    <w:p w:rsidR="009F6295" w:rsidRPr="009F6295" w:rsidRDefault="001B6804" w:rsidP="009F6295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9F6295">
        <w:rPr>
          <w:rFonts w:ascii="Times New Roman" w:eastAsiaTheme="minorHAnsi" w:hAnsi="Times New Roman"/>
        </w:rPr>
        <w:t>poznavanje odgovarajućih nacionalnih propisa</w:t>
      </w:r>
      <w:r w:rsidR="009F6295" w:rsidRPr="009F6295">
        <w:rPr>
          <w:rFonts w:ascii="Times New Roman" w:eastAsiaTheme="minorHAnsi" w:hAnsi="Times New Roman"/>
        </w:rPr>
        <w:t>;</w:t>
      </w:r>
    </w:p>
    <w:p w:rsidR="009F6295" w:rsidRPr="009F6295" w:rsidRDefault="001B6804" w:rsidP="009F6295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9F6295">
        <w:rPr>
          <w:rFonts w:ascii="Times New Roman" w:eastAsiaTheme="minorHAnsi" w:hAnsi="Times New Roman"/>
        </w:rPr>
        <w:t>položen državni stručni ispit</w:t>
      </w:r>
      <w:r w:rsidR="009F6295" w:rsidRPr="009F6295">
        <w:rPr>
          <w:rFonts w:ascii="Times New Roman" w:eastAsiaTheme="minorHAnsi" w:hAnsi="Times New Roman"/>
        </w:rPr>
        <w:t>;</w:t>
      </w:r>
    </w:p>
    <w:p w:rsidR="009F6295" w:rsidRPr="009F6295" w:rsidRDefault="001B6804" w:rsidP="009F6295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9F6295">
        <w:rPr>
          <w:rFonts w:ascii="Times New Roman" w:eastAsiaTheme="minorHAnsi" w:hAnsi="Times New Roman"/>
        </w:rPr>
        <w:t>dobro poznavanje engleskog jezika i sposobnost jasne komunikacije na engleskom jeziku</w:t>
      </w:r>
      <w:r w:rsidR="009F6295" w:rsidRPr="009F6295">
        <w:rPr>
          <w:rFonts w:ascii="Times New Roman" w:eastAsiaTheme="minorHAnsi" w:hAnsi="Times New Roman"/>
        </w:rPr>
        <w:t>;</w:t>
      </w:r>
    </w:p>
    <w:p w:rsidR="001B6804" w:rsidRPr="009F6295" w:rsidRDefault="001B6804" w:rsidP="009F6295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9F6295">
        <w:rPr>
          <w:rFonts w:ascii="Times New Roman" w:eastAsiaTheme="minorHAnsi" w:hAnsi="Times New Roman"/>
        </w:rPr>
        <w:t>napredno znanje rada na osobnom računalu.</w:t>
      </w:r>
    </w:p>
    <w:p w:rsidR="001B6804" w:rsidRPr="001B6804" w:rsidRDefault="001B6804" w:rsidP="009F6295">
      <w:pPr>
        <w:jc w:val="both"/>
        <w:rPr>
          <w:rFonts w:ascii="Times New Roman" w:hAnsi="Times New Roman"/>
          <w:b/>
        </w:rPr>
      </w:pPr>
    </w:p>
    <w:p w:rsidR="001B6804" w:rsidRPr="001B6804" w:rsidRDefault="001B6804" w:rsidP="001B6804">
      <w:pPr>
        <w:jc w:val="both"/>
        <w:rPr>
          <w:rFonts w:ascii="Times New Roman" w:hAnsi="Times New Roman"/>
          <w:b/>
        </w:rPr>
      </w:pPr>
    </w:p>
    <w:p w:rsidR="001B6804" w:rsidRPr="001B6804" w:rsidRDefault="001B6804" w:rsidP="001B6804">
      <w:pPr>
        <w:jc w:val="both"/>
        <w:rPr>
          <w:rFonts w:ascii="Times New Roman" w:hAnsi="Times New Roman"/>
          <w:b/>
        </w:rPr>
      </w:pPr>
      <w:r w:rsidRPr="001B6804">
        <w:rPr>
          <w:rFonts w:ascii="Times New Roman" w:hAnsi="Times New Roman"/>
          <w:b/>
        </w:rPr>
        <w:t>4.1.2. Služba za poslove upravljanja operativnim programima</w:t>
      </w:r>
    </w:p>
    <w:p w:rsidR="001B6804" w:rsidRPr="001B6804" w:rsidRDefault="001B6804" w:rsidP="001B6804">
      <w:pPr>
        <w:jc w:val="both"/>
        <w:rPr>
          <w:rFonts w:ascii="Times New Roman" w:hAnsi="Times New Roman"/>
          <w:b/>
        </w:rPr>
      </w:pPr>
      <w:r w:rsidRPr="001B6804">
        <w:rPr>
          <w:rFonts w:ascii="Times New Roman" w:hAnsi="Times New Roman"/>
          <w:b/>
        </w:rPr>
        <w:t>4.1.2.1. Odjel za pripremu, vrednovanje i informiranje</w:t>
      </w:r>
    </w:p>
    <w:p w:rsidR="001B6804" w:rsidRPr="001B6804" w:rsidRDefault="001B6804" w:rsidP="001B6804">
      <w:pPr>
        <w:jc w:val="both"/>
        <w:rPr>
          <w:rFonts w:ascii="Times New Roman" w:hAnsi="Times New Roman"/>
        </w:rPr>
      </w:pPr>
    </w:p>
    <w:p w:rsidR="001B6804" w:rsidRPr="001B6804" w:rsidRDefault="001B6804" w:rsidP="001B6804">
      <w:pPr>
        <w:jc w:val="both"/>
        <w:rPr>
          <w:rFonts w:ascii="Times New Roman" w:hAnsi="Times New Roman"/>
          <w:b/>
        </w:rPr>
      </w:pPr>
      <w:r w:rsidRPr="001B6804">
        <w:rPr>
          <w:rFonts w:ascii="Times New Roman" w:hAnsi="Times New Roman"/>
          <w:b/>
        </w:rPr>
        <w:t>4.1.2.1.2. viši stručni savjetnik – 1 izvršitelj/</w:t>
      </w:r>
      <w:proofErr w:type="spellStart"/>
      <w:r w:rsidRPr="001B6804">
        <w:rPr>
          <w:rFonts w:ascii="Times New Roman" w:hAnsi="Times New Roman"/>
          <w:b/>
        </w:rPr>
        <w:t>ica</w:t>
      </w:r>
      <w:proofErr w:type="spellEnd"/>
    </w:p>
    <w:p w:rsidR="001B6804" w:rsidRPr="001B6804" w:rsidRDefault="001B6804" w:rsidP="001B6804">
      <w:pPr>
        <w:jc w:val="both"/>
        <w:rPr>
          <w:rFonts w:ascii="Times New Roman" w:hAnsi="Times New Roman"/>
        </w:rPr>
      </w:pPr>
    </w:p>
    <w:p w:rsidR="009F6295" w:rsidRDefault="001B6804" w:rsidP="001B6804">
      <w:pPr>
        <w:jc w:val="both"/>
        <w:rPr>
          <w:rFonts w:ascii="Times New Roman" w:hAnsi="Times New Roman"/>
        </w:rPr>
      </w:pPr>
      <w:r w:rsidRPr="001B6804">
        <w:rPr>
          <w:rFonts w:ascii="Times New Roman" w:hAnsi="Times New Roman"/>
          <w:u w:val="single"/>
        </w:rPr>
        <w:t>Stručni uvjeti:</w:t>
      </w:r>
      <w:r w:rsidRPr="001B6804">
        <w:rPr>
          <w:rFonts w:ascii="Times New Roman" w:hAnsi="Times New Roman"/>
        </w:rPr>
        <w:t xml:space="preserve">  </w:t>
      </w:r>
    </w:p>
    <w:p w:rsidR="009F6295" w:rsidRPr="009F6295" w:rsidRDefault="001B6804" w:rsidP="009F629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9F6295">
        <w:rPr>
          <w:rFonts w:ascii="Times New Roman" w:eastAsiaTheme="minorHAnsi" w:hAnsi="Times New Roman"/>
        </w:rPr>
        <w:t xml:space="preserve">magistar struke ili stručni specijalist sociologije, politologije ili ekonomije; </w:t>
      </w:r>
    </w:p>
    <w:p w:rsidR="009F6295" w:rsidRPr="009F6295" w:rsidRDefault="001B6804" w:rsidP="009F629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9F6295">
        <w:rPr>
          <w:rFonts w:ascii="Times New Roman" w:eastAsiaTheme="minorHAnsi" w:hAnsi="Times New Roman"/>
        </w:rPr>
        <w:t>najmanje 4 godine radnog iskustva na odgovarajućim poslovima;</w:t>
      </w:r>
    </w:p>
    <w:p w:rsidR="009F6295" w:rsidRPr="009F6295" w:rsidRDefault="001B6804" w:rsidP="009F629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9F6295">
        <w:rPr>
          <w:rFonts w:ascii="Times New Roman" w:eastAsiaTheme="minorHAnsi" w:hAnsi="Times New Roman"/>
        </w:rPr>
        <w:t xml:space="preserve">izvrsno poznavanje engleskog jezika i sposobnost učinkovite i jasne komunikacije na engleskom jeziku; </w:t>
      </w:r>
    </w:p>
    <w:p w:rsidR="009F6295" w:rsidRPr="009F6295" w:rsidRDefault="001B6804" w:rsidP="009F629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9F6295">
        <w:rPr>
          <w:rFonts w:ascii="Times New Roman" w:eastAsiaTheme="minorHAnsi" w:hAnsi="Times New Roman"/>
        </w:rPr>
        <w:t xml:space="preserve">dobro poznavanje odgovarajućih nacionalnih propisa i propisa Europske unije; </w:t>
      </w:r>
    </w:p>
    <w:p w:rsidR="009F6295" w:rsidRDefault="001B6804" w:rsidP="009F629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9F6295">
        <w:rPr>
          <w:rFonts w:ascii="Times New Roman" w:eastAsiaTheme="minorHAnsi" w:hAnsi="Times New Roman"/>
        </w:rPr>
        <w:t>dobro poznavanje Kohezijske politike Europske unije;</w:t>
      </w:r>
    </w:p>
    <w:p w:rsidR="0079190C" w:rsidRDefault="0079190C" w:rsidP="0079190C">
      <w:pPr>
        <w:jc w:val="center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lastRenderedPageBreak/>
        <w:t>-2-</w:t>
      </w:r>
    </w:p>
    <w:p w:rsidR="0079190C" w:rsidRPr="0079190C" w:rsidRDefault="0079190C" w:rsidP="0079190C">
      <w:pPr>
        <w:jc w:val="center"/>
        <w:rPr>
          <w:rFonts w:ascii="Times New Roman" w:eastAsiaTheme="minorHAnsi" w:hAnsi="Times New Roman"/>
        </w:rPr>
      </w:pPr>
    </w:p>
    <w:p w:rsidR="009F6295" w:rsidRPr="009F6295" w:rsidRDefault="001B6804" w:rsidP="009F629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9F6295">
        <w:rPr>
          <w:rFonts w:ascii="Times New Roman" w:eastAsiaTheme="minorHAnsi" w:hAnsi="Times New Roman"/>
        </w:rPr>
        <w:t>znanja vezana uz definiranje strateških ciljeva i formuliranje indikatora uspješnosti</w:t>
      </w:r>
      <w:r w:rsidR="009F6295" w:rsidRPr="009F6295">
        <w:rPr>
          <w:rFonts w:ascii="Times New Roman" w:eastAsiaTheme="minorHAnsi" w:hAnsi="Times New Roman"/>
        </w:rPr>
        <w:t>;</w:t>
      </w:r>
    </w:p>
    <w:p w:rsidR="009F6295" w:rsidRPr="009F6295" w:rsidRDefault="001B6804" w:rsidP="009F629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9F6295">
        <w:rPr>
          <w:rFonts w:ascii="Times New Roman" w:eastAsiaTheme="minorHAnsi" w:hAnsi="Times New Roman"/>
        </w:rPr>
        <w:t xml:space="preserve">napredno znanje rada na osobnom računalu; </w:t>
      </w:r>
    </w:p>
    <w:p w:rsidR="009F6295" w:rsidRPr="009F6295" w:rsidRDefault="001B6804" w:rsidP="009F629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9F6295">
        <w:rPr>
          <w:rFonts w:ascii="Times New Roman" w:eastAsiaTheme="minorHAnsi" w:hAnsi="Times New Roman"/>
        </w:rPr>
        <w:t xml:space="preserve">položen državni stručni ispit; </w:t>
      </w:r>
    </w:p>
    <w:p w:rsidR="001B6804" w:rsidRPr="001B6804" w:rsidRDefault="001B6804" w:rsidP="001B6804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9F6295">
        <w:rPr>
          <w:rFonts w:ascii="Times New Roman" w:eastAsiaTheme="minorHAnsi" w:hAnsi="Times New Roman"/>
        </w:rPr>
        <w:t xml:space="preserve">završeni programi izobrazbe službenika koji rade na poslovima vezanim uz fondove Europske unije, koje organiziraju i provode resorna ministarstva i institucije nadležne za provedbu izobrazbe, a minimalno programe vezane uz sustav upravljanja i korištenja strukturnih instrumenata, financijsko planiranje i upravljanje provedbom </w:t>
      </w:r>
      <w:r w:rsidRPr="001B6804">
        <w:rPr>
          <w:rFonts w:ascii="Times New Roman" w:eastAsiaTheme="minorHAnsi" w:hAnsi="Times New Roman"/>
        </w:rPr>
        <w:t>operativnih programa, planiranje i odabir projekata te provedbu ugovora – verifikacije, plaćanja, certifikacija troškova, upravljanje nepravilnostima i povrat sredstava.</w:t>
      </w:r>
    </w:p>
    <w:p w:rsidR="001B6804" w:rsidRPr="001B6804" w:rsidRDefault="001B6804" w:rsidP="001B6804">
      <w:pPr>
        <w:jc w:val="both"/>
        <w:rPr>
          <w:rFonts w:ascii="Times New Roman" w:hAnsi="Times New Roman"/>
        </w:rPr>
      </w:pPr>
    </w:p>
    <w:p w:rsidR="001B6804" w:rsidRPr="001B6804" w:rsidRDefault="001B6804" w:rsidP="001B6804">
      <w:pPr>
        <w:jc w:val="both"/>
        <w:rPr>
          <w:rFonts w:ascii="Times New Roman" w:hAnsi="Times New Roman"/>
        </w:rPr>
      </w:pPr>
    </w:p>
    <w:p w:rsidR="001B6804" w:rsidRPr="001B6804" w:rsidRDefault="001B6804" w:rsidP="001B6804">
      <w:pPr>
        <w:jc w:val="both"/>
        <w:rPr>
          <w:rFonts w:ascii="Times New Roman" w:hAnsi="Times New Roman"/>
          <w:b/>
        </w:rPr>
      </w:pPr>
      <w:r w:rsidRPr="001B6804">
        <w:rPr>
          <w:rFonts w:ascii="Times New Roman" w:hAnsi="Times New Roman"/>
          <w:b/>
        </w:rPr>
        <w:t>4.1.2.1.3. stručni savjetnik – 1 izvršitelj/</w:t>
      </w:r>
      <w:proofErr w:type="spellStart"/>
      <w:r w:rsidRPr="001B6804">
        <w:rPr>
          <w:rFonts w:ascii="Times New Roman" w:hAnsi="Times New Roman"/>
          <w:b/>
        </w:rPr>
        <w:t>ica</w:t>
      </w:r>
      <w:proofErr w:type="spellEnd"/>
    </w:p>
    <w:p w:rsidR="001B6804" w:rsidRPr="001B6804" w:rsidRDefault="001B6804" w:rsidP="001B6804">
      <w:pPr>
        <w:jc w:val="both"/>
        <w:rPr>
          <w:rFonts w:ascii="Times New Roman" w:hAnsi="Times New Roman"/>
        </w:rPr>
      </w:pPr>
    </w:p>
    <w:p w:rsidR="009F6295" w:rsidRDefault="001B6804" w:rsidP="001B6804">
      <w:pPr>
        <w:jc w:val="both"/>
        <w:rPr>
          <w:rFonts w:ascii="Times New Roman" w:hAnsi="Times New Roman"/>
        </w:rPr>
      </w:pPr>
      <w:r w:rsidRPr="001B6804">
        <w:rPr>
          <w:rFonts w:ascii="Times New Roman" w:hAnsi="Times New Roman"/>
          <w:u w:val="single"/>
        </w:rPr>
        <w:t>Stručni uvjeti:</w:t>
      </w:r>
      <w:r w:rsidRPr="001B6804">
        <w:rPr>
          <w:rFonts w:ascii="Times New Roman" w:hAnsi="Times New Roman"/>
        </w:rPr>
        <w:t xml:space="preserve"> </w:t>
      </w:r>
    </w:p>
    <w:p w:rsidR="009F6295" w:rsidRPr="00C118B9" w:rsidRDefault="001B6804" w:rsidP="00C118B9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C118B9">
        <w:rPr>
          <w:rFonts w:ascii="Times New Roman" w:eastAsiaTheme="minorHAnsi" w:hAnsi="Times New Roman"/>
        </w:rPr>
        <w:t xml:space="preserve">magistar struke ili stručni specijalist politologije, filologije ili informacijskih i komunikacijskih znanosti; </w:t>
      </w:r>
    </w:p>
    <w:p w:rsidR="009F6295" w:rsidRPr="00C118B9" w:rsidRDefault="001B6804" w:rsidP="00C118B9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C118B9">
        <w:rPr>
          <w:rFonts w:ascii="Times New Roman" w:eastAsiaTheme="minorHAnsi" w:hAnsi="Times New Roman"/>
        </w:rPr>
        <w:t xml:space="preserve">najmanje 3 godine radnog iskustva na odgovarajućim poslovima; </w:t>
      </w:r>
    </w:p>
    <w:p w:rsidR="009F6295" w:rsidRPr="00C118B9" w:rsidRDefault="001B6804" w:rsidP="00C118B9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C118B9">
        <w:rPr>
          <w:rFonts w:ascii="Times New Roman" w:eastAsiaTheme="minorHAnsi" w:hAnsi="Times New Roman"/>
        </w:rPr>
        <w:t>položen državni stručni ispit;</w:t>
      </w:r>
    </w:p>
    <w:p w:rsidR="009F6295" w:rsidRPr="00C118B9" w:rsidRDefault="001B6804" w:rsidP="00C118B9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C118B9">
        <w:rPr>
          <w:rFonts w:ascii="Times New Roman" w:eastAsiaTheme="minorHAnsi" w:hAnsi="Times New Roman"/>
        </w:rPr>
        <w:t xml:space="preserve">dobro poznavanje engleskog jezika i sposobnost jasne komunikacije na engleskom jeziku; </w:t>
      </w:r>
    </w:p>
    <w:p w:rsidR="001B6804" w:rsidRPr="00C118B9" w:rsidRDefault="001B6804" w:rsidP="00C118B9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C118B9">
        <w:rPr>
          <w:rFonts w:ascii="Times New Roman" w:eastAsiaTheme="minorHAnsi" w:hAnsi="Times New Roman"/>
        </w:rPr>
        <w:t>napredno znanje rada na osobnom računalu.</w:t>
      </w:r>
    </w:p>
    <w:p w:rsidR="001B6804" w:rsidRPr="001B6804" w:rsidRDefault="001B6804" w:rsidP="001B6804">
      <w:pPr>
        <w:jc w:val="both"/>
        <w:rPr>
          <w:rFonts w:ascii="Times New Roman" w:eastAsia="Times New Roman" w:hAnsi="Times New Roman"/>
          <w:lang w:eastAsia="hr-HR"/>
        </w:rPr>
      </w:pPr>
    </w:p>
    <w:p w:rsidR="00F953A2" w:rsidRDefault="00F953A2" w:rsidP="00F953A2">
      <w:pPr>
        <w:ind w:firstLine="708"/>
        <w:jc w:val="both"/>
        <w:rPr>
          <w:rFonts w:ascii="Times New Roman" w:hAnsi="Times New Roman"/>
        </w:rPr>
      </w:pPr>
    </w:p>
    <w:p w:rsidR="00F953A2" w:rsidRDefault="00F953A2" w:rsidP="00F953A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Osim navedenih uvjeta, kandidati/kinje moraju  ispunjavati i uvjete iz članka 48. Zakona o državnim službenicima.</w:t>
      </w:r>
    </w:p>
    <w:p w:rsidR="00F953A2" w:rsidRDefault="00F953A2" w:rsidP="00F953A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r w:rsidR="001B6804">
        <w:rPr>
          <w:rFonts w:ascii="Times New Roman" w:hAnsi="Times New Roman"/>
        </w:rPr>
        <w:t xml:space="preserve">interni oglas </w:t>
      </w:r>
      <w:r>
        <w:rPr>
          <w:rFonts w:ascii="Times New Roman" w:hAnsi="Times New Roman"/>
        </w:rPr>
        <w:t xml:space="preserve"> se mogu javiti osobe oba spola.</w:t>
      </w:r>
    </w:p>
    <w:p w:rsidR="00F953A2" w:rsidRDefault="00F953A2" w:rsidP="00F953A2">
      <w:pPr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Natjecati se mogu i osobe koje nisu završile programe izobrazbe vezane uz sredstva Europske unije, uz uvjet da potrebne programe završe u roku godine dana od rasporeda na radno mjesto, a  programe koji nisu u to vrijeme organizirani u roku tri godine od dana početka provedbe tih programa, sukladno članku 3. Uredbe o dopunama Uredbe o nazivima radnih mjesta i koeficijentima složenosti poslova u državnoj službi (Narodne novine, broj 22/2011).</w:t>
      </w:r>
    </w:p>
    <w:p w:rsidR="00F953A2" w:rsidRDefault="00F953A2" w:rsidP="00F953A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prijavi na</w:t>
      </w:r>
      <w:r w:rsidR="001B6804">
        <w:rPr>
          <w:rFonts w:ascii="Times New Roman" w:hAnsi="Times New Roman"/>
        </w:rPr>
        <w:t xml:space="preserve"> interni oglas</w:t>
      </w:r>
      <w:r>
        <w:rPr>
          <w:rFonts w:ascii="Times New Roman" w:hAnsi="Times New Roman"/>
        </w:rPr>
        <w:t xml:space="preserve"> navode se osobni podaci podnositelja prijave (osobno ime, datum i mjesto rođenja, adresa stanovanja, broj telefona, po mogućnosti e-adresa) i naziv radnog mjesta na koje se prijavljuje.</w:t>
      </w:r>
    </w:p>
    <w:p w:rsidR="00F953A2" w:rsidRDefault="00F953A2" w:rsidP="00F953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        Prijavu je potrebno vlastoručno potpisati.</w:t>
      </w:r>
    </w:p>
    <w:p w:rsidR="00F953A2" w:rsidRDefault="00F953A2" w:rsidP="00F953A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 prijavu kandidati/kinje su dužni/e priložiti:</w:t>
      </w:r>
    </w:p>
    <w:p w:rsidR="00F953A2" w:rsidRDefault="00F953A2" w:rsidP="00F953A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životopis,</w:t>
      </w:r>
    </w:p>
    <w:p w:rsidR="00F953A2" w:rsidRDefault="00F953A2" w:rsidP="00F953A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presliku diplome,</w:t>
      </w:r>
    </w:p>
    <w:p w:rsidR="00F953A2" w:rsidRDefault="00F953A2" w:rsidP="00F953A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0F678A">
        <w:rPr>
          <w:rFonts w:ascii="Times New Roman" w:eastAsia="Times New Roman" w:hAnsi="Times New Roman"/>
          <w:lang w:eastAsia="hr-HR"/>
        </w:rPr>
        <w:t>dokaz o državljanstvu (presliku osobne iskaznice, domovnice, putovnice ili vojne iskaznice),</w:t>
      </w:r>
    </w:p>
    <w:p w:rsidR="00F953A2" w:rsidRDefault="00F953A2" w:rsidP="00F953A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dokaz o radnom iskustvu (elektronički zapis odnosno potvrdu o podacima evidentiranim u bazi podataka Hrvatskog zavoda za mirovinsko osiguranje i drugi dokazi </w:t>
      </w:r>
      <w:r w:rsidR="00D927B6">
        <w:rPr>
          <w:rFonts w:ascii="Times New Roman" w:hAnsi="Times New Roman"/>
        </w:rPr>
        <w:t>u skladu s</w:t>
      </w:r>
      <w:r>
        <w:rPr>
          <w:rFonts w:ascii="Times New Roman" w:hAnsi="Times New Roman"/>
        </w:rPr>
        <w:t xml:space="preserve"> odredb</w:t>
      </w:r>
      <w:r w:rsidR="00D927B6">
        <w:rPr>
          <w:rFonts w:ascii="Times New Roman" w:hAnsi="Times New Roman"/>
        </w:rPr>
        <w:t>om</w:t>
      </w:r>
      <w:r>
        <w:rPr>
          <w:rFonts w:ascii="Times New Roman" w:hAnsi="Times New Roman"/>
        </w:rPr>
        <w:t xml:space="preserve"> članka 62. stavak 1. Zakona o državnim službenicima),</w:t>
      </w:r>
    </w:p>
    <w:p w:rsidR="00F953A2" w:rsidRDefault="00F953A2" w:rsidP="00D927B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uvjerenje o položenom državnom stručnom ispitu, </w:t>
      </w:r>
    </w:p>
    <w:p w:rsidR="00F953A2" w:rsidRDefault="00F953A2" w:rsidP="00F953A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dokaz o znanju/poznavanju stranog jezika (preslika indeksa iz koje je vidljivo da je položen strani jezik/potvrda škole stranih jezika ili sl.),</w:t>
      </w:r>
    </w:p>
    <w:p w:rsidR="00F953A2" w:rsidRDefault="00F953A2" w:rsidP="00F953A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uvjerenje nadležnog suda da se protiv kandidata/kinje ne vodi kazneni postupak (ne starije od šest mjeseci).</w:t>
      </w:r>
    </w:p>
    <w:p w:rsidR="00F953A2" w:rsidRDefault="00F953A2" w:rsidP="00F953A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Isprave se prilažu u neovjerenom presliku, a prije izbora kandidata/kinje predočit će se izvornik.</w:t>
      </w:r>
    </w:p>
    <w:p w:rsidR="00F953A2" w:rsidRDefault="005B5BE6" w:rsidP="00F953A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Interni oglas</w:t>
      </w:r>
      <w:r w:rsidR="00F953A2">
        <w:rPr>
          <w:rFonts w:ascii="Times New Roman" w:hAnsi="Times New Roman"/>
        </w:rPr>
        <w:t xml:space="preserve"> provodi komisija koju imenuje čelnik tijela.</w:t>
      </w:r>
    </w:p>
    <w:p w:rsidR="00F953A2" w:rsidRDefault="00F953A2" w:rsidP="00F953A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Sadržaj, način, mjesto i vrijeme održavanja testiranja koje se sastoji od pisane provjere znanja, sposobnosti i vještina te razgovora (intervjua) s komisijom bit će objavljeni na web-stranici </w:t>
      </w:r>
      <w:hyperlink r:id="rId6" w:history="1">
        <w:r>
          <w:rPr>
            <w:rStyle w:val="Hyperlink"/>
            <w:rFonts w:ascii="Times New Roman" w:hAnsi="Times New Roman"/>
          </w:rPr>
          <w:t>www.mrrfeu.hr</w:t>
        </w:r>
      </w:hyperlink>
      <w:r>
        <w:rPr>
          <w:rFonts w:ascii="Times New Roman" w:hAnsi="Times New Roman"/>
        </w:rPr>
        <w:t xml:space="preserve">, najmanje pet dana prije održavanja testiranja kao i opis poslova te podaci o plaći radnih mjesta koje se popunjavaju ovim </w:t>
      </w:r>
      <w:r w:rsidR="00BC1E3F">
        <w:rPr>
          <w:rFonts w:ascii="Times New Roman" w:hAnsi="Times New Roman"/>
        </w:rPr>
        <w:t>internim oglasom</w:t>
      </w:r>
      <w:r>
        <w:rPr>
          <w:rFonts w:ascii="Times New Roman" w:hAnsi="Times New Roman"/>
        </w:rPr>
        <w:t>.</w:t>
      </w:r>
    </w:p>
    <w:p w:rsidR="006B4743" w:rsidRDefault="006B4743" w:rsidP="006B474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-3-</w:t>
      </w:r>
    </w:p>
    <w:p w:rsidR="006B4743" w:rsidRDefault="006B4743" w:rsidP="00F953A2">
      <w:pPr>
        <w:ind w:firstLine="708"/>
        <w:jc w:val="both"/>
        <w:rPr>
          <w:rFonts w:ascii="Times New Roman" w:hAnsi="Times New Roman"/>
        </w:rPr>
      </w:pPr>
    </w:p>
    <w:p w:rsidR="006B4743" w:rsidRDefault="006B4743" w:rsidP="00F953A2">
      <w:pPr>
        <w:ind w:firstLine="708"/>
        <w:jc w:val="both"/>
        <w:rPr>
          <w:rFonts w:ascii="Times New Roman" w:hAnsi="Times New Roman"/>
        </w:rPr>
      </w:pPr>
    </w:p>
    <w:p w:rsidR="00F953A2" w:rsidRDefault="00F953A2" w:rsidP="00F953A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kandidata/</w:t>
      </w:r>
      <w:proofErr w:type="spellStart"/>
      <w:r>
        <w:rPr>
          <w:rFonts w:ascii="Times New Roman" w:hAnsi="Times New Roman"/>
        </w:rPr>
        <w:t>kinju</w:t>
      </w:r>
      <w:proofErr w:type="spellEnd"/>
      <w:r>
        <w:rPr>
          <w:rFonts w:ascii="Times New Roman" w:hAnsi="Times New Roman"/>
        </w:rPr>
        <w:t xml:space="preserve"> koji/a ne pristupi testiranju smatrat će se da je povukao/</w:t>
      </w:r>
      <w:proofErr w:type="spellStart"/>
      <w:r>
        <w:rPr>
          <w:rFonts w:ascii="Times New Roman" w:hAnsi="Times New Roman"/>
        </w:rPr>
        <w:t>la</w:t>
      </w:r>
      <w:proofErr w:type="spellEnd"/>
      <w:r>
        <w:rPr>
          <w:rFonts w:ascii="Times New Roman" w:hAnsi="Times New Roman"/>
        </w:rPr>
        <w:t xml:space="preserve"> prijavu na</w:t>
      </w:r>
      <w:r w:rsidR="005B5BE6">
        <w:rPr>
          <w:rFonts w:ascii="Times New Roman" w:hAnsi="Times New Roman"/>
        </w:rPr>
        <w:t xml:space="preserve"> interni oglas</w:t>
      </w:r>
      <w:r>
        <w:rPr>
          <w:rFonts w:ascii="Times New Roman" w:hAnsi="Times New Roman"/>
        </w:rPr>
        <w:t xml:space="preserve"> te se u daljnjem postupku više neće smatrati kandidatom/</w:t>
      </w:r>
      <w:proofErr w:type="spellStart"/>
      <w:r>
        <w:rPr>
          <w:rFonts w:ascii="Times New Roman" w:hAnsi="Times New Roman"/>
        </w:rPr>
        <w:t>kinjom</w:t>
      </w:r>
      <w:proofErr w:type="spellEnd"/>
      <w:r>
        <w:rPr>
          <w:rFonts w:ascii="Times New Roman" w:hAnsi="Times New Roman"/>
        </w:rPr>
        <w:t xml:space="preserve">. </w:t>
      </w:r>
    </w:p>
    <w:p w:rsidR="00F953A2" w:rsidRDefault="00F953A2" w:rsidP="00F953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        Prijave na</w:t>
      </w:r>
      <w:r w:rsidR="005B5BE6">
        <w:rPr>
          <w:rFonts w:ascii="Times New Roman" w:hAnsi="Times New Roman"/>
        </w:rPr>
        <w:t xml:space="preserve"> interni oglas</w:t>
      </w:r>
      <w:r>
        <w:rPr>
          <w:rFonts w:ascii="Times New Roman" w:hAnsi="Times New Roman"/>
        </w:rPr>
        <w:t xml:space="preserve"> s dokazima o ispunjavanju uvjeta podnose se </w:t>
      </w:r>
      <w:r>
        <w:rPr>
          <w:rFonts w:ascii="Times New Roman" w:hAnsi="Times New Roman"/>
          <w:b/>
          <w:bCs/>
        </w:rPr>
        <w:t>u roku od 8 dana</w:t>
      </w:r>
      <w:r>
        <w:rPr>
          <w:rFonts w:ascii="Times New Roman" w:hAnsi="Times New Roman"/>
        </w:rPr>
        <w:t xml:space="preserve"> od dana objave </w:t>
      </w:r>
      <w:r w:rsidR="005B5BE6">
        <w:rPr>
          <w:rFonts w:ascii="Times New Roman" w:hAnsi="Times New Roman"/>
        </w:rPr>
        <w:t>na web stranici</w:t>
      </w:r>
      <w:r>
        <w:rPr>
          <w:rFonts w:ascii="Times New Roman" w:hAnsi="Times New Roman"/>
        </w:rPr>
        <w:t xml:space="preserve"> </w:t>
      </w:r>
      <w:r w:rsidR="00BC1E3F">
        <w:rPr>
          <w:rFonts w:ascii="Times New Roman" w:hAnsi="Times New Roman"/>
        </w:rPr>
        <w:t>Ministarstva uprave (</w:t>
      </w:r>
      <w:hyperlink r:id="rId7" w:history="1">
        <w:r w:rsidR="00BC1E3F" w:rsidRPr="0082739F">
          <w:rPr>
            <w:rStyle w:val="Hyperlink"/>
            <w:rFonts w:ascii="Times New Roman" w:hAnsi="Times New Roman"/>
          </w:rPr>
          <w:t>www.uprava.hr</w:t>
        </w:r>
      </w:hyperlink>
      <w:r w:rsidR="00BC1E3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na adresu: Ministarstvo regionalnoga razvoja i fondova Europske unije, Glavno tajništvo Ministarstva, Zagreb, </w:t>
      </w:r>
      <w:proofErr w:type="spellStart"/>
      <w:r>
        <w:rPr>
          <w:rFonts w:ascii="Times New Roman" w:hAnsi="Times New Roman"/>
        </w:rPr>
        <w:t>Račkoga</w:t>
      </w:r>
      <w:proofErr w:type="spellEnd"/>
      <w:r>
        <w:rPr>
          <w:rFonts w:ascii="Times New Roman" w:hAnsi="Times New Roman"/>
        </w:rPr>
        <w:t xml:space="preserve"> 6,  s naznakom: „za </w:t>
      </w:r>
      <w:r w:rsidR="005B5BE6">
        <w:rPr>
          <w:rFonts w:ascii="Times New Roman" w:hAnsi="Times New Roman"/>
        </w:rPr>
        <w:t>interni oglas</w:t>
      </w:r>
      <w:r>
        <w:rPr>
          <w:rFonts w:ascii="Times New Roman" w:hAnsi="Times New Roman"/>
        </w:rPr>
        <w:t xml:space="preserve">“.  </w:t>
      </w:r>
    </w:p>
    <w:p w:rsidR="00F953A2" w:rsidRDefault="00F953A2" w:rsidP="00F953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        Urednom prijavom smatra se prijava koja sadrži sve podatke i priloge navedene u </w:t>
      </w:r>
      <w:r w:rsidR="005B5BE6">
        <w:rPr>
          <w:rFonts w:ascii="Times New Roman" w:hAnsi="Times New Roman"/>
        </w:rPr>
        <w:t>internom oglasu</w:t>
      </w:r>
      <w:r>
        <w:rPr>
          <w:rFonts w:ascii="Times New Roman" w:hAnsi="Times New Roman"/>
        </w:rPr>
        <w:t>.</w:t>
      </w:r>
    </w:p>
    <w:p w:rsidR="00F953A2" w:rsidRDefault="00F953A2" w:rsidP="00F953A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Osobe koje ne podnesu pravovremenu i urednu prijavu ili ne ispunjavaju formalne uvjete iz </w:t>
      </w:r>
      <w:r w:rsidR="005B5BE6">
        <w:rPr>
          <w:rFonts w:ascii="Times New Roman" w:hAnsi="Times New Roman"/>
        </w:rPr>
        <w:t>internog oglase</w:t>
      </w:r>
      <w:r>
        <w:rPr>
          <w:rFonts w:ascii="Times New Roman" w:hAnsi="Times New Roman"/>
        </w:rPr>
        <w:t>, ne smatraju  se kandidatima/</w:t>
      </w:r>
      <w:proofErr w:type="spellStart"/>
      <w:r>
        <w:rPr>
          <w:rFonts w:ascii="Times New Roman" w:hAnsi="Times New Roman"/>
        </w:rPr>
        <w:t>kinjama</w:t>
      </w:r>
      <w:proofErr w:type="spellEnd"/>
      <w:r>
        <w:rPr>
          <w:rFonts w:ascii="Times New Roman" w:hAnsi="Times New Roman"/>
        </w:rPr>
        <w:t xml:space="preserve"> prijavljenim na </w:t>
      </w:r>
      <w:r w:rsidR="005B5BE6">
        <w:rPr>
          <w:rFonts w:ascii="Times New Roman" w:hAnsi="Times New Roman"/>
        </w:rPr>
        <w:t>interni oglas</w:t>
      </w:r>
      <w:r>
        <w:rPr>
          <w:rFonts w:ascii="Times New Roman" w:hAnsi="Times New Roman"/>
        </w:rPr>
        <w:t>.</w:t>
      </w:r>
    </w:p>
    <w:p w:rsidR="00F953A2" w:rsidRDefault="00F953A2" w:rsidP="00F953A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Kandidati/kinje će biti pisano obaviješteni/e o izboru nakon provedenog </w:t>
      </w:r>
      <w:r w:rsidR="00BC1E3F">
        <w:rPr>
          <w:rFonts w:ascii="Times New Roman" w:hAnsi="Times New Roman"/>
        </w:rPr>
        <w:t>postupka dostavom rješenja o izboru kandidata.</w:t>
      </w:r>
    </w:p>
    <w:p w:rsidR="00F953A2" w:rsidRDefault="00F953A2" w:rsidP="00F953A2">
      <w:pPr>
        <w:jc w:val="both"/>
        <w:rPr>
          <w:rFonts w:ascii="Times New Roman" w:hAnsi="Times New Roman"/>
        </w:rPr>
      </w:pPr>
    </w:p>
    <w:p w:rsidR="00F953A2" w:rsidRDefault="00F953A2" w:rsidP="00F953A2">
      <w:pPr>
        <w:jc w:val="both"/>
        <w:rPr>
          <w:rFonts w:ascii="Times New Roman" w:hAnsi="Times New Roman"/>
        </w:rPr>
      </w:pPr>
    </w:p>
    <w:p w:rsidR="00F953A2" w:rsidRDefault="00F953A2" w:rsidP="00F953A2">
      <w:pPr>
        <w:ind w:left="2832"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MINISTARSTVO REGIONALNOGA RAZVOJA</w:t>
      </w:r>
    </w:p>
    <w:p w:rsidR="00F953A2" w:rsidRDefault="00F953A2" w:rsidP="00F953A2">
      <w:pPr>
        <w:ind w:left="2832"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 FONDOVA EUROPSKE UNIJE</w:t>
      </w:r>
    </w:p>
    <w:p w:rsidR="00F953A2" w:rsidRDefault="00F953A2" w:rsidP="00F953A2">
      <w:pPr>
        <w:rPr>
          <w:rFonts w:ascii="Times New Roman" w:hAnsi="Times New Roman"/>
        </w:rPr>
      </w:pPr>
    </w:p>
    <w:p w:rsidR="00F953A2" w:rsidRDefault="00F953A2" w:rsidP="00F953A2">
      <w:pPr>
        <w:rPr>
          <w:rFonts w:ascii="Times New Roman" w:hAnsi="Times New Roman"/>
        </w:rPr>
      </w:pPr>
      <w:bookmarkStart w:id="0" w:name="_GoBack"/>
      <w:bookmarkEnd w:id="0"/>
    </w:p>
    <w:p w:rsidR="00F953A2" w:rsidRDefault="00F953A2" w:rsidP="00F953A2">
      <w:pPr>
        <w:rPr>
          <w:rFonts w:ascii="Times New Roman" w:hAnsi="Times New Roman"/>
        </w:rPr>
      </w:pPr>
    </w:p>
    <w:p w:rsidR="00F953A2" w:rsidRDefault="00F953A2" w:rsidP="00F953A2"/>
    <w:p w:rsidR="00D76864" w:rsidRDefault="00D76864"/>
    <w:sectPr w:rsidR="00D76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528"/>
    <w:multiLevelType w:val="hybridMultilevel"/>
    <w:tmpl w:val="A7362D14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2736C"/>
    <w:multiLevelType w:val="hybridMultilevel"/>
    <w:tmpl w:val="88F0D852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17B25"/>
    <w:multiLevelType w:val="hybridMultilevel"/>
    <w:tmpl w:val="0CFEAFFC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D7D6B"/>
    <w:multiLevelType w:val="hybridMultilevel"/>
    <w:tmpl w:val="8568555C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D1E16"/>
    <w:multiLevelType w:val="hybridMultilevel"/>
    <w:tmpl w:val="E2A6A148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1450D"/>
    <w:multiLevelType w:val="hybridMultilevel"/>
    <w:tmpl w:val="94889390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EC34D2"/>
    <w:multiLevelType w:val="hybridMultilevel"/>
    <w:tmpl w:val="2E1C4098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C2D19"/>
    <w:multiLevelType w:val="hybridMultilevel"/>
    <w:tmpl w:val="8FE6CCE8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812B4D"/>
    <w:multiLevelType w:val="hybridMultilevel"/>
    <w:tmpl w:val="A382195C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376C4"/>
    <w:multiLevelType w:val="hybridMultilevel"/>
    <w:tmpl w:val="7736EC1E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0258F"/>
    <w:multiLevelType w:val="hybridMultilevel"/>
    <w:tmpl w:val="42A8A384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82191"/>
    <w:multiLevelType w:val="hybridMultilevel"/>
    <w:tmpl w:val="D99A9DD6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16C47"/>
    <w:multiLevelType w:val="hybridMultilevel"/>
    <w:tmpl w:val="574C6BA8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45051"/>
    <w:multiLevelType w:val="hybridMultilevel"/>
    <w:tmpl w:val="DE4485D6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57995"/>
    <w:multiLevelType w:val="hybridMultilevel"/>
    <w:tmpl w:val="D8E8CF4C"/>
    <w:lvl w:ilvl="0" w:tplc="286ACB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27AA7"/>
    <w:multiLevelType w:val="hybridMultilevel"/>
    <w:tmpl w:val="31B6A172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9668BE"/>
    <w:multiLevelType w:val="hybridMultilevel"/>
    <w:tmpl w:val="F8BE3842"/>
    <w:lvl w:ilvl="0" w:tplc="68D2A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96E69"/>
    <w:multiLevelType w:val="hybridMultilevel"/>
    <w:tmpl w:val="0D54C3B0"/>
    <w:lvl w:ilvl="0" w:tplc="94DC3FEA">
      <w:numFmt w:val="bullet"/>
      <w:lvlText w:val="-"/>
      <w:lvlJc w:val="left"/>
      <w:pPr>
        <w:ind w:left="182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8">
    <w:nsid w:val="479C7D70"/>
    <w:multiLevelType w:val="hybridMultilevel"/>
    <w:tmpl w:val="1ABAA956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57D1F"/>
    <w:multiLevelType w:val="hybridMultilevel"/>
    <w:tmpl w:val="A43C0F4C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02377"/>
    <w:multiLevelType w:val="hybridMultilevel"/>
    <w:tmpl w:val="80EED1B8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335CF5"/>
    <w:multiLevelType w:val="hybridMultilevel"/>
    <w:tmpl w:val="A08483BA"/>
    <w:lvl w:ilvl="0" w:tplc="75EECE0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E6FA8"/>
    <w:multiLevelType w:val="hybridMultilevel"/>
    <w:tmpl w:val="B4EAFF98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11132"/>
    <w:multiLevelType w:val="hybridMultilevel"/>
    <w:tmpl w:val="D6C02334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F66DA"/>
    <w:multiLevelType w:val="hybridMultilevel"/>
    <w:tmpl w:val="F69673B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F3484D"/>
    <w:multiLevelType w:val="hybridMultilevel"/>
    <w:tmpl w:val="56AC55C8"/>
    <w:lvl w:ilvl="0" w:tplc="CD50179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D36FC"/>
    <w:multiLevelType w:val="hybridMultilevel"/>
    <w:tmpl w:val="42984692"/>
    <w:lvl w:ilvl="0" w:tplc="68D2A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9200D3"/>
    <w:multiLevelType w:val="hybridMultilevel"/>
    <w:tmpl w:val="9ACE5080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B5FDB"/>
    <w:multiLevelType w:val="hybridMultilevel"/>
    <w:tmpl w:val="27AA0B22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C25DC0"/>
    <w:multiLevelType w:val="hybridMultilevel"/>
    <w:tmpl w:val="BA48E45E"/>
    <w:lvl w:ilvl="0" w:tplc="314E061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E0CF9"/>
    <w:multiLevelType w:val="hybridMultilevel"/>
    <w:tmpl w:val="C2502EF4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052B3B"/>
    <w:multiLevelType w:val="hybridMultilevel"/>
    <w:tmpl w:val="51A2267C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A2298"/>
    <w:multiLevelType w:val="hybridMultilevel"/>
    <w:tmpl w:val="9D3E0222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C0356E"/>
    <w:multiLevelType w:val="hybridMultilevel"/>
    <w:tmpl w:val="F5BE40DC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AA66D4"/>
    <w:multiLevelType w:val="hybridMultilevel"/>
    <w:tmpl w:val="61D0FE24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F73AFB"/>
    <w:multiLevelType w:val="hybridMultilevel"/>
    <w:tmpl w:val="BDE0C274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9F2125"/>
    <w:multiLevelType w:val="hybridMultilevel"/>
    <w:tmpl w:val="7978693C"/>
    <w:lvl w:ilvl="0" w:tplc="94DC3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1D05A7"/>
    <w:multiLevelType w:val="hybridMultilevel"/>
    <w:tmpl w:val="EA20563C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25"/>
  </w:num>
  <w:num w:numId="4">
    <w:abstractNumId w:val="29"/>
  </w:num>
  <w:num w:numId="5">
    <w:abstractNumId w:val="17"/>
  </w:num>
  <w:num w:numId="6">
    <w:abstractNumId w:val="22"/>
  </w:num>
  <w:num w:numId="7">
    <w:abstractNumId w:val="9"/>
  </w:num>
  <w:num w:numId="8">
    <w:abstractNumId w:val="3"/>
  </w:num>
  <w:num w:numId="9">
    <w:abstractNumId w:val="35"/>
  </w:num>
  <w:num w:numId="10">
    <w:abstractNumId w:val="27"/>
  </w:num>
  <w:num w:numId="11">
    <w:abstractNumId w:val="23"/>
  </w:num>
  <w:num w:numId="12">
    <w:abstractNumId w:val="12"/>
  </w:num>
  <w:num w:numId="13">
    <w:abstractNumId w:val="20"/>
  </w:num>
  <w:num w:numId="14">
    <w:abstractNumId w:val="3"/>
  </w:num>
  <w:num w:numId="15">
    <w:abstractNumId w:val="2"/>
  </w:num>
  <w:num w:numId="16">
    <w:abstractNumId w:val="1"/>
  </w:num>
  <w:num w:numId="17">
    <w:abstractNumId w:val="19"/>
  </w:num>
  <w:num w:numId="18">
    <w:abstractNumId w:val="6"/>
  </w:num>
  <w:num w:numId="19">
    <w:abstractNumId w:val="33"/>
  </w:num>
  <w:num w:numId="20">
    <w:abstractNumId w:val="0"/>
  </w:num>
  <w:num w:numId="21">
    <w:abstractNumId w:val="13"/>
  </w:num>
  <w:num w:numId="22">
    <w:abstractNumId w:val="11"/>
  </w:num>
  <w:num w:numId="23">
    <w:abstractNumId w:val="4"/>
  </w:num>
  <w:num w:numId="24">
    <w:abstractNumId w:val="14"/>
  </w:num>
  <w:num w:numId="25">
    <w:abstractNumId w:val="21"/>
  </w:num>
  <w:num w:numId="26">
    <w:abstractNumId w:val="16"/>
  </w:num>
  <w:num w:numId="27">
    <w:abstractNumId w:val="26"/>
  </w:num>
  <w:num w:numId="28">
    <w:abstractNumId w:val="28"/>
  </w:num>
  <w:num w:numId="29">
    <w:abstractNumId w:val="5"/>
  </w:num>
  <w:num w:numId="30">
    <w:abstractNumId w:val="15"/>
  </w:num>
  <w:num w:numId="31">
    <w:abstractNumId w:val="8"/>
  </w:num>
  <w:num w:numId="32">
    <w:abstractNumId w:val="37"/>
  </w:num>
  <w:num w:numId="33">
    <w:abstractNumId w:val="7"/>
  </w:num>
  <w:num w:numId="34">
    <w:abstractNumId w:val="32"/>
  </w:num>
  <w:num w:numId="35">
    <w:abstractNumId w:val="24"/>
  </w:num>
  <w:num w:numId="36">
    <w:abstractNumId w:val="31"/>
  </w:num>
  <w:num w:numId="37">
    <w:abstractNumId w:val="36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A2"/>
    <w:rsid w:val="001B6804"/>
    <w:rsid w:val="0023769D"/>
    <w:rsid w:val="00335395"/>
    <w:rsid w:val="003B729C"/>
    <w:rsid w:val="004F2F5A"/>
    <w:rsid w:val="00544DF5"/>
    <w:rsid w:val="005B5BE6"/>
    <w:rsid w:val="00665A80"/>
    <w:rsid w:val="00676595"/>
    <w:rsid w:val="006B4743"/>
    <w:rsid w:val="0079190C"/>
    <w:rsid w:val="009100A2"/>
    <w:rsid w:val="009A6BD7"/>
    <w:rsid w:val="009F6295"/>
    <w:rsid w:val="00A854F7"/>
    <w:rsid w:val="00B47597"/>
    <w:rsid w:val="00BC1E3F"/>
    <w:rsid w:val="00C118B9"/>
    <w:rsid w:val="00C80468"/>
    <w:rsid w:val="00D76864"/>
    <w:rsid w:val="00D927B6"/>
    <w:rsid w:val="00F953A2"/>
    <w:rsid w:val="00F9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A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3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53A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A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3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53A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prav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rfeu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Meštrović</dc:creator>
  <cp:lastModifiedBy>Višnja Meštrović</cp:lastModifiedBy>
  <cp:revision>21</cp:revision>
  <cp:lastPrinted>2014-04-30T09:10:00Z</cp:lastPrinted>
  <dcterms:created xsi:type="dcterms:W3CDTF">2013-11-18T08:55:00Z</dcterms:created>
  <dcterms:modified xsi:type="dcterms:W3CDTF">2014-05-02T08:20:00Z</dcterms:modified>
</cp:coreProperties>
</file>